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734" w:rsidRDefault="00730090" w:rsidP="0088773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35560</wp:posOffset>
            </wp:positionV>
            <wp:extent cx="885825" cy="833120"/>
            <wp:effectExtent l="19050" t="0" r="9525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3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="00FA6B01">
        <w:rPr>
          <w:sz w:val="28"/>
          <w:szCs w:val="28"/>
        </w:rPr>
        <w:t xml:space="preserve">            </w:t>
      </w:r>
    </w:p>
    <w:p w:rsidR="00730090" w:rsidRDefault="00730090" w:rsidP="00730090">
      <w:pPr>
        <w:tabs>
          <w:tab w:val="left" w:pos="837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</w:p>
    <w:p w:rsidR="00730090" w:rsidRDefault="00730090" w:rsidP="00730090">
      <w:pPr>
        <w:rPr>
          <w:b/>
          <w:i/>
          <w:color w:val="000000"/>
          <w:sz w:val="28"/>
          <w:szCs w:val="28"/>
        </w:rPr>
      </w:pPr>
      <w:r>
        <w:rPr>
          <w:b/>
          <w:color w:val="000000"/>
        </w:rPr>
        <w:t xml:space="preserve">                          </w:t>
      </w:r>
      <w:r>
        <w:rPr>
          <w:b/>
          <w:i/>
          <w:color w:val="000000"/>
          <w:sz w:val="28"/>
          <w:szCs w:val="28"/>
        </w:rPr>
        <w:t>РЕСПУБЛИКА СЕВЕРНАЯ ОСЕТИЯ-АЛАНИЯ</w:t>
      </w:r>
    </w:p>
    <w:p w:rsidR="00730090" w:rsidRDefault="00730090" w:rsidP="00730090">
      <w:pPr>
        <w:tabs>
          <w:tab w:val="left" w:pos="3990"/>
        </w:tabs>
        <w:rPr>
          <w:b/>
          <w:color w:val="000000"/>
        </w:rPr>
      </w:pPr>
      <w:r>
        <w:rPr>
          <w:b/>
          <w:i/>
          <w:color w:val="000000"/>
          <w:sz w:val="28"/>
          <w:szCs w:val="28"/>
        </w:rPr>
        <w:t xml:space="preserve">           СОБРАНИЕ ПРЕДСТАВИТЕЛЕЙ ДИГОРСКОГО РАЙОНА</w:t>
      </w:r>
    </w:p>
    <w:p w:rsidR="00A616B0" w:rsidRDefault="00A616B0" w:rsidP="00A616B0">
      <w:pPr>
        <w:rPr>
          <w:sz w:val="28"/>
          <w:szCs w:val="28"/>
        </w:rPr>
      </w:pPr>
    </w:p>
    <w:p w:rsidR="00A616B0" w:rsidRDefault="00A616B0" w:rsidP="00A616B0">
      <w:pPr>
        <w:rPr>
          <w:sz w:val="28"/>
          <w:szCs w:val="28"/>
        </w:rPr>
      </w:pPr>
    </w:p>
    <w:p w:rsidR="00A616B0" w:rsidRDefault="00A616B0" w:rsidP="007300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="00730090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>РЕШЕНИЕ</w:t>
      </w:r>
    </w:p>
    <w:p w:rsidR="00A616B0" w:rsidRDefault="00A616B0" w:rsidP="00F6631F">
      <w:pPr>
        <w:jc w:val="center"/>
        <w:rPr>
          <w:b/>
          <w:sz w:val="28"/>
          <w:szCs w:val="28"/>
        </w:rPr>
      </w:pPr>
    </w:p>
    <w:p w:rsidR="00A616B0" w:rsidRDefault="00A616B0" w:rsidP="00A616B0">
      <w:pPr>
        <w:rPr>
          <w:b/>
          <w:sz w:val="28"/>
          <w:szCs w:val="28"/>
        </w:rPr>
      </w:pPr>
    </w:p>
    <w:p w:rsidR="00A616B0" w:rsidRDefault="00FA6B01" w:rsidP="00A616B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19 июля 2012г.             </w:t>
      </w:r>
      <w:r w:rsidR="00F6631F">
        <w:rPr>
          <w:b/>
          <w:sz w:val="28"/>
          <w:szCs w:val="28"/>
        </w:rPr>
        <w:t xml:space="preserve">  </w:t>
      </w:r>
      <w:r w:rsidR="00B312C4">
        <w:rPr>
          <w:b/>
          <w:sz w:val="28"/>
          <w:szCs w:val="28"/>
        </w:rPr>
        <w:t xml:space="preserve">    </w:t>
      </w:r>
      <w:r w:rsidR="00F6631F">
        <w:rPr>
          <w:b/>
          <w:sz w:val="28"/>
          <w:szCs w:val="28"/>
        </w:rPr>
        <w:t xml:space="preserve">  </w:t>
      </w:r>
      <w:r w:rsidR="00B312C4">
        <w:rPr>
          <w:b/>
          <w:sz w:val="28"/>
          <w:szCs w:val="28"/>
        </w:rPr>
        <w:t>№ 6-6-5</w:t>
      </w:r>
      <w:r w:rsidR="00A616B0">
        <w:rPr>
          <w:b/>
          <w:sz w:val="28"/>
          <w:szCs w:val="28"/>
        </w:rPr>
        <w:t xml:space="preserve">                                  </w:t>
      </w:r>
      <w:r w:rsidR="00F663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F6631F">
        <w:rPr>
          <w:b/>
          <w:sz w:val="28"/>
          <w:szCs w:val="28"/>
        </w:rPr>
        <w:t xml:space="preserve">  </w:t>
      </w:r>
      <w:r w:rsidR="00A616B0">
        <w:rPr>
          <w:b/>
          <w:sz w:val="28"/>
          <w:szCs w:val="28"/>
        </w:rPr>
        <w:t xml:space="preserve"> г. Дигора.     </w:t>
      </w:r>
    </w:p>
    <w:p w:rsidR="00A616B0" w:rsidRDefault="00A616B0" w:rsidP="00A616B0">
      <w:pPr>
        <w:rPr>
          <w:b/>
          <w:sz w:val="28"/>
          <w:szCs w:val="28"/>
        </w:rPr>
      </w:pPr>
    </w:p>
    <w:p w:rsidR="00A616B0" w:rsidRDefault="00A616B0" w:rsidP="00A616B0">
      <w:pPr>
        <w:rPr>
          <w:b/>
          <w:sz w:val="28"/>
          <w:szCs w:val="28"/>
        </w:rPr>
      </w:pPr>
    </w:p>
    <w:p w:rsidR="00A616B0" w:rsidRDefault="00A616B0" w:rsidP="00A616B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F6631F">
        <w:rPr>
          <w:b/>
          <w:sz w:val="28"/>
          <w:szCs w:val="28"/>
        </w:rPr>
        <w:t>б утверждении</w:t>
      </w:r>
      <w:r>
        <w:rPr>
          <w:b/>
          <w:sz w:val="28"/>
          <w:szCs w:val="28"/>
        </w:rPr>
        <w:t xml:space="preserve"> Правил содержания домашних</w:t>
      </w:r>
    </w:p>
    <w:p w:rsidR="00A616B0" w:rsidRPr="008C3336" w:rsidRDefault="00A616B0" w:rsidP="00A616B0">
      <w:pPr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8C3336">
        <w:rPr>
          <w:b/>
          <w:sz w:val="28"/>
          <w:szCs w:val="28"/>
        </w:rPr>
        <w:t>ивотных на территории Дигорского района</w:t>
      </w:r>
      <w:r w:rsidR="00F6631F">
        <w:rPr>
          <w:b/>
          <w:sz w:val="28"/>
          <w:szCs w:val="28"/>
        </w:rPr>
        <w:t>.</w:t>
      </w:r>
    </w:p>
    <w:p w:rsidR="00A616B0" w:rsidRDefault="00A616B0" w:rsidP="00A616B0">
      <w:pPr>
        <w:rPr>
          <w:sz w:val="28"/>
          <w:szCs w:val="28"/>
        </w:rPr>
      </w:pPr>
    </w:p>
    <w:p w:rsidR="00A616B0" w:rsidRDefault="00A616B0" w:rsidP="00A616B0">
      <w:pPr>
        <w:rPr>
          <w:sz w:val="28"/>
          <w:szCs w:val="28"/>
        </w:rPr>
      </w:pPr>
    </w:p>
    <w:p w:rsidR="00A616B0" w:rsidRDefault="00A616B0" w:rsidP="00A616B0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</w:t>
      </w:r>
      <w:r w:rsidR="00101AA0">
        <w:rPr>
          <w:sz w:val="28"/>
          <w:szCs w:val="28"/>
        </w:rPr>
        <w:t>т</w:t>
      </w:r>
      <w:r>
        <w:rPr>
          <w:sz w:val="28"/>
          <w:szCs w:val="28"/>
        </w:rPr>
        <w:t xml:space="preserve">вии с Земельным кодексом Российской Федерации, Федеральным законом от 06.10.2003 г. №131-ФЗ «Об общих принципах организации местного самоуправления в Российской Федерации»,  Законом РФ от 30.03.1999 г. №52-ФЗ «О санитарно - эпидемиологическом благополучии  населения»,  санитарными правилами СП 3.1.084-96, ветеринарными правилами ВП 13.3.4.110-96,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 2.2.1/2.1.1.1200-03  «Санитарно-защитные зоны и санитарная классификация предприятий, сооружений и иных объектов», Федеральным  законом от</w:t>
      </w:r>
      <w:proofErr w:type="gramEnd"/>
      <w:r>
        <w:rPr>
          <w:sz w:val="28"/>
          <w:szCs w:val="28"/>
        </w:rPr>
        <w:t xml:space="preserve"> 07.07.2003 г. №112-ФЗ  «О личном подсобном хозяйстве»,  Законом  РФ от 14.05.1993 г. </w:t>
      </w:r>
      <w:r w:rsidR="0073009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№4979-1  «О ветеринарии».</w:t>
      </w:r>
    </w:p>
    <w:p w:rsidR="00FB2D2D" w:rsidRDefault="00FB2D2D" w:rsidP="00A616B0">
      <w:pPr>
        <w:spacing w:line="276" w:lineRule="auto"/>
        <w:ind w:firstLine="851"/>
        <w:jc w:val="both"/>
        <w:rPr>
          <w:sz w:val="28"/>
          <w:szCs w:val="28"/>
        </w:rPr>
      </w:pPr>
    </w:p>
    <w:p w:rsidR="00730090" w:rsidRDefault="00A616B0" w:rsidP="0073009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Собрание представителей Дигорского р</w:t>
      </w:r>
      <w:r w:rsidR="00A055E2">
        <w:rPr>
          <w:sz w:val="28"/>
          <w:szCs w:val="28"/>
        </w:rPr>
        <w:t>айона</w:t>
      </w:r>
    </w:p>
    <w:p w:rsidR="00730090" w:rsidRDefault="00730090" w:rsidP="00730090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616B0" w:rsidRPr="008C3336">
        <w:rPr>
          <w:b/>
          <w:sz w:val="28"/>
          <w:szCs w:val="28"/>
        </w:rPr>
        <w:t>Решило:</w:t>
      </w:r>
    </w:p>
    <w:p w:rsidR="00A616B0" w:rsidRDefault="00101AA0" w:rsidP="00101AA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616B0">
        <w:rPr>
          <w:sz w:val="28"/>
          <w:szCs w:val="28"/>
        </w:rPr>
        <w:t xml:space="preserve"> 1.Утвердить прилагаемые Правила </w:t>
      </w:r>
      <w:r w:rsidR="00A616B0" w:rsidRPr="004572BE">
        <w:rPr>
          <w:sz w:val="28"/>
          <w:szCs w:val="28"/>
        </w:rPr>
        <w:t xml:space="preserve"> </w:t>
      </w:r>
      <w:r w:rsidR="00A055E2">
        <w:rPr>
          <w:sz w:val="28"/>
          <w:szCs w:val="28"/>
        </w:rPr>
        <w:t xml:space="preserve">содержания домашних животных на </w:t>
      </w:r>
      <w:r w:rsidR="00A616B0">
        <w:rPr>
          <w:sz w:val="28"/>
          <w:szCs w:val="28"/>
        </w:rPr>
        <w:t>территории Дигорского района.</w:t>
      </w:r>
    </w:p>
    <w:p w:rsidR="00FB2D2D" w:rsidRDefault="00FB2D2D" w:rsidP="00A616B0">
      <w:pPr>
        <w:jc w:val="both"/>
        <w:rPr>
          <w:sz w:val="28"/>
          <w:szCs w:val="28"/>
        </w:rPr>
      </w:pPr>
    </w:p>
    <w:p w:rsidR="00FB2D2D" w:rsidRDefault="00730090" w:rsidP="00FB2D2D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B2D2D">
        <w:rPr>
          <w:sz w:val="28"/>
          <w:szCs w:val="28"/>
        </w:rPr>
        <w:t>2.Настоящее решение подлежит публикации в средствах массовой информации</w:t>
      </w:r>
      <w:r>
        <w:rPr>
          <w:sz w:val="28"/>
          <w:szCs w:val="28"/>
        </w:rPr>
        <w:t xml:space="preserve"> и вступает в силу с момента его подписания.</w:t>
      </w:r>
    </w:p>
    <w:p w:rsidR="00FB2D2D" w:rsidRDefault="00FB2D2D" w:rsidP="00A616B0">
      <w:pPr>
        <w:jc w:val="both"/>
        <w:rPr>
          <w:sz w:val="28"/>
          <w:szCs w:val="28"/>
        </w:rPr>
      </w:pPr>
    </w:p>
    <w:p w:rsidR="00FB2D2D" w:rsidRDefault="00FB2D2D" w:rsidP="00A616B0">
      <w:pPr>
        <w:jc w:val="both"/>
        <w:rPr>
          <w:sz w:val="28"/>
          <w:szCs w:val="28"/>
        </w:rPr>
      </w:pPr>
    </w:p>
    <w:p w:rsidR="00A616B0" w:rsidRPr="00887734" w:rsidRDefault="00A616B0" w:rsidP="00887734">
      <w:pPr>
        <w:spacing w:line="276" w:lineRule="auto"/>
        <w:rPr>
          <w:sz w:val="28"/>
          <w:szCs w:val="28"/>
        </w:rPr>
      </w:pPr>
      <w:r w:rsidRPr="00446794">
        <w:rPr>
          <w:b/>
          <w:sz w:val="28"/>
          <w:szCs w:val="28"/>
        </w:rPr>
        <w:t>Глава Дигорского района-</w:t>
      </w:r>
    </w:p>
    <w:p w:rsidR="00A616B0" w:rsidRPr="00446794" w:rsidRDefault="00A055E2" w:rsidP="00A616B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616B0" w:rsidRPr="00446794">
        <w:rPr>
          <w:b/>
          <w:sz w:val="28"/>
          <w:szCs w:val="28"/>
        </w:rPr>
        <w:t>редседатель Собрания</w:t>
      </w:r>
    </w:p>
    <w:p w:rsidR="00A616B0" w:rsidRPr="00446794" w:rsidRDefault="00A616B0" w:rsidP="00A616B0">
      <w:pPr>
        <w:rPr>
          <w:b/>
          <w:sz w:val="28"/>
          <w:szCs w:val="28"/>
        </w:rPr>
      </w:pPr>
      <w:r w:rsidRPr="00446794">
        <w:rPr>
          <w:b/>
          <w:sz w:val="28"/>
          <w:szCs w:val="28"/>
        </w:rPr>
        <w:t xml:space="preserve">представителей                                                                    </w:t>
      </w:r>
      <w:r>
        <w:rPr>
          <w:b/>
          <w:sz w:val="28"/>
          <w:szCs w:val="28"/>
        </w:rPr>
        <w:t xml:space="preserve">          </w:t>
      </w:r>
      <w:r w:rsidRPr="00446794">
        <w:rPr>
          <w:b/>
          <w:sz w:val="28"/>
          <w:szCs w:val="28"/>
        </w:rPr>
        <w:t xml:space="preserve"> К.В.</w:t>
      </w:r>
      <w:r>
        <w:rPr>
          <w:b/>
          <w:sz w:val="28"/>
          <w:szCs w:val="28"/>
        </w:rPr>
        <w:t xml:space="preserve"> </w:t>
      </w:r>
      <w:proofErr w:type="spellStart"/>
      <w:r w:rsidRPr="00446794">
        <w:rPr>
          <w:b/>
          <w:sz w:val="28"/>
          <w:szCs w:val="28"/>
        </w:rPr>
        <w:t>Марзоев</w:t>
      </w:r>
      <w:proofErr w:type="spellEnd"/>
    </w:p>
    <w:sectPr w:rsidR="00A616B0" w:rsidRPr="00446794" w:rsidSect="001B1F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616B0"/>
    <w:rsid w:val="00081C00"/>
    <w:rsid w:val="000B4D06"/>
    <w:rsid w:val="000F1539"/>
    <w:rsid w:val="00101AA0"/>
    <w:rsid w:val="003259F8"/>
    <w:rsid w:val="00351994"/>
    <w:rsid w:val="004E1519"/>
    <w:rsid w:val="00592773"/>
    <w:rsid w:val="00730090"/>
    <w:rsid w:val="00767CBE"/>
    <w:rsid w:val="00843BF6"/>
    <w:rsid w:val="00887734"/>
    <w:rsid w:val="00A055E2"/>
    <w:rsid w:val="00A0599C"/>
    <w:rsid w:val="00A616B0"/>
    <w:rsid w:val="00B312C4"/>
    <w:rsid w:val="00BB5AE9"/>
    <w:rsid w:val="00C03DB3"/>
    <w:rsid w:val="00C42C68"/>
    <w:rsid w:val="00E45483"/>
    <w:rsid w:val="00F34CDB"/>
    <w:rsid w:val="00F6631F"/>
    <w:rsid w:val="00FA6B01"/>
    <w:rsid w:val="00FB2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</cp:lastModifiedBy>
  <cp:revision>11</cp:revision>
  <cp:lastPrinted>2012-08-07T09:56:00Z</cp:lastPrinted>
  <dcterms:created xsi:type="dcterms:W3CDTF">2012-07-11T13:39:00Z</dcterms:created>
  <dcterms:modified xsi:type="dcterms:W3CDTF">2012-08-07T09:57:00Z</dcterms:modified>
</cp:coreProperties>
</file>